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DFE" w:rsidRDefault="00C516F7">
      <w:pPr>
        <w:pStyle w:val="ac"/>
        <w:widowControl w:val="0"/>
        <w:tabs>
          <w:tab w:val="left" w:pos="567"/>
          <w:tab w:val="left" w:pos="993"/>
        </w:tabs>
        <w:rPr>
          <w:b/>
        </w:rPr>
      </w:pPr>
      <w:r>
        <w:rPr>
          <w:b/>
        </w:rPr>
        <w:t xml:space="preserve">Пояснительная записка </w:t>
      </w:r>
    </w:p>
    <w:p w:rsidR="00262DFE" w:rsidRDefault="00C516F7">
      <w:pPr>
        <w:pStyle w:val="a7"/>
        <w:widowControl w:val="0"/>
        <w:tabs>
          <w:tab w:val="left" w:pos="567"/>
          <w:tab w:val="left" w:pos="993"/>
        </w:tabs>
        <w:rPr>
          <w:b/>
        </w:rPr>
      </w:pPr>
      <w:r>
        <w:rPr>
          <w:b/>
        </w:rPr>
        <w:t xml:space="preserve">к проекту </w:t>
      </w:r>
      <w:r w:rsidR="007C1CC3">
        <w:rPr>
          <w:b/>
        </w:rPr>
        <w:t xml:space="preserve">решения </w:t>
      </w:r>
      <w:proofErr w:type="spellStart"/>
      <w:r w:rsidR="007C1CC3">
        <w:rPr>
          <w:b/>
        </w:rPr>
        <w:t>Зверевской</w:t>
      </w:r>
      <w:proofErr w:type="spellEnd"/>
      <w:r w:rsidR="007C1CC3">
        <w:rPr>
          <w:b/>
        </w:rPr>
        <w:t xml:space="preserve"> город</w:t>
      </w:r>
      <w:r w:rsidR="002009C1">
        <w:rPr>
          <w:b/>
        </w:rPr>
        <w:t>ской Думы</w:t>
      </w:r>
      <w:r>
        <w:rPr>
          <w:b/>
        </w:rPr>
        <w:t xml:space="preserve"> </w:t>
      </w:r>
    </w:p>
    <w:p w:rsidR="00262DFE" w:rsidRDefault="00C516F7" w:rsidP="002009C1">
      <w:pPr>
        <w:pStyle w:val="a7"/>
        <w:widowControl w:val="0"/>
        <w:tabs>
          <w:tab w:val="left" w:pos="567"/>
          <w:tab w:val="left" w:pos="993"/>
        </w:tabs>
        <w:rPr>
          <w:b/>
        </w:rPr>
      </w:pPr>
      <w:proofErr w:type="gramStart"/>
      <w:r>
        <w:rPr>
          <w:b/>
        </w:rPr>
        <w:t xml:space="preserve">«О внесении изменений </w:t>
      </w:r>
      <w:r w:rsidR="002009C1">
        <w:rPr>
          <w:b/>
        </w:rPr>
        <w:t xml:space="preserve">решение </w:t>
      </w:r>
      <w:proofErr w:type="spellStart"/>
      <w:r w:rsidR="002009C1">
        <w:rPr>
          <w:b/>
        </w:rPr>
        <w:t>Зверевской</w:t>
      </w:r>
      <w:proofErr w:type="spellEnd"/>
      <w:r w:rsidR="002009C1">
        <w:rPr>
          <w:b/>
        </w:rPr>
        <w:t xml:space="preserve"> городской Думы от 30.03.2023 № 157 «О бюджетном процессе в муниципальной образовании «Город Зверево</w:t>
      </w:r>
      <w:r>
        <w:rPr>
          <w:b/>
        </w:rPr>
        <w:t>»</w:t>
      </w:r>
      <w:proofErr w:type="gramEnd"/>
    </w:p>
    <w:p w:rsidR="00262DFE" w:rsidRDefault="00262DFE">
      <w:pPr>
        <w:ind w:firstLine="720"/>
        <w:jc w:val="center"/>
        <w:rPr>
          <w:sz w:val="28"/>
        </w:rPr>
      </w:pPr>
    </w:p>
    <w:p w:rsidR="00262DFE" w:rsidRDefault="00C516F7">
      <w:pPr>
        <w:ind w:right="-1" w:firstLine="709"/>
        <w:jc w:val="both"/>
        <w:rPr>
          <w:sz w:val="28"/>
        </w:rPr>
      </w:pPr>
      <w:proofErr w:type="gramStart"/>
      <w:r>
        <w:rPr>
          <w:sz w:val="28"/>
        </w:rPr>
        <w:t xml:space="preserve">Проект </w:t>
      </w:r>
      <w:r w:rsidR="002009C1">
        <w:rPr>
          <w:sz w:val="28"/>
        </w:rPr>
        <w:t xml:space="preserve">решения </w:t>
      </w:r>
      <w:proofErr w:type="spellStart"/>
      <w:r w:rsidR="002009C1">
        <w:rPr>
          <w:sz w:val="28"/>
        </w:rPr>
        <w:t>Зверевской</w:t>
      </w:r>
      <w:proofErr w:type="spellEnd"/>
      <w:r w:rsidR="002009C1">
        <w:rPr>
          <w:sz w:val="28"/>
        </w:rPr>
        <w:t xml:space="preserve"> городской Думы</w:t>
      </w:r>
      <w:r>
        <w:rPr>
          <w:sz w:val="28"/>
        </w:rPr>
        <w:t xml:space="preserve"> «</w:t>
      </w:r>
      <w:r w:rsidR="002009C1" w:rsidRPr="002009C1">
        <w:rPr>
          <w:sz w:val="28"/>
          <w:szCs w:val="28"/>
        </w:rPr>
        <w:t xml:space="preserve">О внесении изменений решение </w:t>
      </w:r>
      <w:proofErr w:type="spellStart"/>
      <w:r w:rsidR="002009C1" w:rsidRPr="002009C1">
        <w:rPr>
          <w:sz w:val="28"/>
          <w:szCs w:val="28"/>
        </w:rPr>
        <w:t>Зверевской</w:t>
      </w:r>
      <w:proofErr w:type="spellEnd"/>
      <w:r w:rsidR="002009C1" w:rsidRPr="002009C1">
        <w:rPr>
          <w:sz w:val="28"/>
          <w:szCs w:val="28"/>
        </w:rPr>
        <w:t xml:space="preserve"> городской Думы от 30.03.2023 № 157 «О бюджетном процессе в муниципальной образовании «Город Зверево</w:t>
      </w:r>
      <w:r w:rsidRPr="002009C1">
        <w:rPr>
          <w:sz w:val="28"/>
          <w:szCs w:val="28"/>
        </w:rPr>
        <w:t>»</w:t>
      </w:r>
      <w:r>
        <w:rPr>
          <w:sz w:val="28"/>
        </w:rPr>
        <w:t xml:space="preserve"> (далее – </w:t>
      </w:r>
      <w:r w:rsidR="002009C1">
        <w:rPr>
          <w:sz w:val="28"/>
        </w:rPr>
        <w:t>проект решения</w:t>
      </w:r>
      <w:r>
        <w:rPr>
          <w:sz w:val="28"/>
        </w:rPr>
        <w:t xml:space="preserve">) подготовлен в целях приведения </w:t>
      </w:r>
      <w:r w:rsidR="002009C1" w:rsidRPr="002009C1">
        <w:rPr>
          <w:sz w:val="28"/>
          <w:szCs w:val="28"/>
        </w:rPr>
        <w:t>решени</w:t>
      </w:r>
      <w:r w:rsidR="002009C1">
        <w:rPr>
          <w:sz w:val="28"/>
          <w:szCs w:val="28"/>
        </w:rPr>
        <w:t>я</w:t>
      </w:r>
      <w:r w:rsidR="002009C1" w:rsidRPr="002009C1">
        <w:rPr>
          <w:sz w:val="28"/>
          <w:szCs w:val="28"/>
        </w:rPr>
        <w:t xml:space="preserve"> </w:t>
      </w:r>
      <w:proofErr w:type="spellStart"/>
      <w:r w:rsidR="002009C1" w:rsidRPr="002009C1">
        <w:rPr>
          <w:sz w:val="28"/>
          <w:szCs w:val="28"/>
        </w:rPr>
        <w:t>Зверевской</w:t>
      </w:r>
      <w:proofErr w:type="spellEnd"/>
      <w:r w:rsidR="002009C1" w:rsidRPr="002009C1">
        <w:rPr>
          <w:sz w:val="28"/>
          <w:szCs w:val="28"/>
        </w:rPr>
        <w:t xml:space="preserve"> городской Думы от 30.03.2023 № 157 «О бюджетном процессе в муниципальной образовании «Город Зверево»</w:t>
      </w:r>
      <w:r w:rsidR="002009C1">
        <w:rPr>
          <w:sz w:val="28"/>
        </w:rPr>
        <w:t xml:space="preserve"> </w:t>
      </w:r>
      <w:r>
        <w:rPr>
          <w:sz w:val="28"/>
        </w:rPr>
        <w:t xml:space="preserve"> в соответствие</w:t>
      </w:r>
      <w:r>
        <w:br/>
      </w:r>
      <w:r>
        <w:rPr>
          <w:sz w:val="28"/>
        </w:rPr>
        <w:t xml:space="preserve">с Федеральным законом от </w:t>
      </w:r>
      <w:r w:rsidR="008970E2">
        <w:rPr>
          <w:sz w:val="28"/>
        </w:rPr>
        <w:t>24</w:t>
      </w:r>
      <w:r>
        <w:rPr>
          <w:sz w:val="28"/>
        </w:rPr>
        <w:t>.0</w:t>
      </w:r>
      <w:r w:rsidR="008970E2">
        <w:rPr>
          <w:sz w:val="28"/>
        </w:rPr>
        <w:t>6</w:t>
      </w:r>
      <w:r>
        <w:rPr>
          <w:sz w:val="28"/>
        </w:rPr>
        <w:t>.202</w:t>
      </w:r>
      <w:r w:rsidR="008970E2">
        <w:rPr>
          <w:sz w:val="28"/>
        </w:rPr>
        <w:t>5</w:t>
      </w:r>
      <w:r>
        <w:rPr>
          <w:sz w:val="28"/>
        </w:rPr>
        <w:t xml:space="preserve"> № </w:t>
      </w:r>
      <w:r w:rsidR="008970E2">
        <w:rPr>
          <w:sz w:val="28"/>
        </w:rPr>
        <w:t>158</w:t>
      </w:r>
      <w:r>
        <w:rPr>
          <w:sz w:val="28"/>
        </w:rPr>
        <w:t>-ФЗ «О внесении изменений в</w:t>
      </w:r>
      <w:r>
        <w:t> </w:t>
      </w:r>
      <w:r>
        <w:rPr>
          <w:sz w:val="28"/>
        </w:rPr>
        <w:t>Бюджетный кодекс Российской</w:t>
      </w:r>
      <w:proofErr w:type="gramEnd"/>
      <w:r>
        <w:rPr>
          <w:sz w:val="28"/>
        </w:rPr>
        <w:t xml:space="preserve"> Федерации и отдельные законодательные акты Российской Федерации» (далее – Федеральный закон № 1</w:t>
      </w:r>
      <w:r w:rsidR="008970E2">
        <w:rPr>
          <w:sz w:val="28"/>
        </w:rPr>
        <w:t>58</w:t>
      </w:r>
      <w:r>
        <w:rPr>
          <w:sz w:val="28"/>
        </w:rPr>
        <w:t>-ФЗ).</w:t>
      </w:r>
    </w:p>
    <w:p w:rsidR="00262DFE" w:rsidRDefault="00C516F7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Федеральным законом № 1</w:t>
      </w:r>
      <w:r w:rsidR="008970E2">
        <w:rPr>
          <w:sz w:val="28"/>
        </w:rPr>
        <w:t>58</w:t>
      </w:r>
      <w:r>
        <w:rPr>
          <w:sz w:val="28"/>
        </w:rPr>
        <w:t xml:space="preserve">-ФЗ </w:t>
      </w:r>
      <w:r w:rsidR="007A0334">
        <w:rPr>
          <w:sz w:val="28"/>
        </w:rPr>
        <w:t>уточнены сроки приведения муниципальных программ в соответствие с решением о местном бюджете на очередной финансовый год и на плановый период</w:t>
      </w:r>
      <w:r>
        <w:rPr>
          <w:sz w:val="28"/>
        </w:rPr>
        <w:t xml:space="preserve">. </w:t>
      </w:r>
    </w:p>
    <w:p w:rsidR="00262DFE" w:rsidRDefault="00C516F7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>Федеральным законом № 1</w:t>
      </w:r>
      <w:r w:rsidR="008970E2">
        <w:rPr>
          <w:sz w:val="28"/>
        </w:rPr>
        <w:t>58</w:t>
      </w:r>
      <w:r>
        <w:rPr>
          <w:sz w:val="28"/>
        </w:rPr>
        <w:t>-ФЗ также уточнен</w:t>
      </w:r>
      <w:r w:rsidR="007A0334">
        <w:rPr>
          <w:sz w:val="28"/>
        </w:rPr>
        <w:t>о</w:t>
      </w:r>
      <w:r>
        <w:rPr>
          <w:sz w:val="28"/>
        </w:rPr>
        <w:t xml:space="preserve">, что </w:t>
      </w:r>
      <w:r w:rsidR="007A0334">
        <w:rPr>
          <w:sz w:val="28"/>
        </w:rPr>
        <w:t>финансовым органом устанавливается порядок, состав и сроки формирования и представления главными распорядителями бюджетных средств, главными администраторами доходов местного бюджета, главными администраторами источников финансирования дефицита местного бюджета сведений, необходимых для составления и ведения кассового плана</w:t>
      </w:r>
      <w:r>
        <w:rPr>
          <w:sz w:val="28"/>
        </w:rPr>
        <w:t xml:space="preserve">. </w:t>
      </w:r>
    </w:p>
    <w:p w:rsidR="00262DFE" w:rsidRDefault="00C516F7">
      <w:pPr>
        <w:widowControl w:val="0"/>
        <w:ind w:firstLine="709"/>
        <w:jc w:val="both"/>
        <w:rPr>
          <w:sz w:val="28"/>
        </w:rPr>
      </w:pPr>
      <w:proofErr w:type="gramStart"/>
      <w:r>
        <w:rPr>
          <w:sz w:val="28"/>
        </w:rPr>
        <w:t xml:space="preserve">В связи с этим необходимо внести корреспондирующие изменения в статью </w:t>
      </w:r>
      <w:r>
        <w:br/>
      </w:r>
      <w:r w:rsidR="000621CF">
        <w:rPr>
          <w:sz w:val="28"/>
        </w:rPr>
        <w:t>20</w:t>
      </w:r>
      <w:r>
        <w:rPr>
          <w:sz w:val="28"/>
        </w:rPr>
        <w:t xml:space="preserve"> «</w:t>
      </w:r>
      <w:r w:rsidR="000621CF">
        <w:rPr>
          <w:sz w:val="28"/>
        </w:rPr>
        <w:t>Муниципальные программы города Зверево</w:t>
      </w:r>
      <w:r>
        <w:rPr>
          <w:sz w:val="28"/>
        </w:rPr>
        <w:t xml:space="preserve">» и статью </w:t>
      </w:r>
      <w:r w:rsidR="000621CF">
        <w:rPr>
          <w:sz w:val="28"/>
        </w:rPr>
        <w:t>34</w:t>
      </w:r>
      <w:r>
        <w:rPr>
          <w:sz w:val="28"/>
        </w:rPr>
        <w:t xml:space="preserve"> «</w:t>
      </w:r>
      <w:r w:rsidR="000621CF">
        <w:rPr>
          <w:sz w:val="28"/>
        </w:rPr>
        <w:t>Кассовый план</w:t>
      </w:r>
      <w:r>
        <w:rPr>
          <w:sz w:val="28"/>
        </w:rPr>
        <w:t xml:space="preserve">» </w:t>
      </w:r>
      <w:r w:rsidR="002009C1" w:rsidRPr="002009C1">
        <w:rPr>
          <w:sz w:val="28"/>
          <w:szCs w:val="28"/>
        </w:rPr>
        <w:t>решени</w:t>
      </w:r>
      <w:r w:rsidR="002009C1">
        <w:rPr>
          <w:sz w:val="28"/>
          <w:szCs w:val="28"/>
        </w:rPr>
        <w:t>я</w:t>
      </w:r>
      <w:r w:rsidR="002009C1" w:rsidRPr="002009C1">
        <w:rPr>
          <w:sz w:val="28"/>
          <w:szCs w:val="28"/>
        </w:rPr>
        <w:t xml:space="preserve"> </w:t>
      </w:r>
      <w:proofErr w:type="spellStart"/>
      <w:r w:rsidR="002009C1" w:rsidRPr="002009C1">
        <w:rPr>
          <w:sz w:val="28"/>
          <w:szCs w:val="28"/>
        </w:rPr>
        <w:t>Зверевской</w:t>
      </w:r>
      <w:proofErr w:type="spellEnd"/>
      <w:r w:rsidR="002009C1" w:rsidRPr="002009C1">
        <w:rPr>
          <w:sz w:val="28"/>
          <w:szCs w:val="28"/>
        </w:rPr>
        <w:t xml:space="preserve"> городской Думы от 30.03.2023 № 157 «О бюджетном процессе в муниципальной образовании «Город Зверево»</w:t>
      </w:r>
      <w:r>
        <w:rPr>
          <w:sz w:val="28"/>
        </w:rPr>
        <w:t>.</w:t>
      </w:r>
      <w:proofErr w:type="gramEnd"/>
    </w:p>
    <w:p w:rsidR="00262DFE" w:rsidRDefault="000621CF">
      <w:pPr>
        <w:rPr>
          <w:sz w:val="28"/>
        </w:rPr>
      </w:pPr>
      <w:r>
        <w:rPr>
          <w:sz w:val="28"/>
        </w:rPr>
        <w:tab/>
        <w:t>Кроме того, в связи с технической опечаткой в нумерации пунктов необходимо внести изменения в статью 7 «Резервный фонд Администрации города Зверево».</w:t>
      </w:r>
    </w:p>
    <w:p w:rsidR="00262DFE" w:rsidRDefault="00262DFE">
      <w:pPr>
        <w:rPr>
          <w:sz w:val="28"/>
        </w:rPr>
      </w:pPr>
    </w:p>
    <w:p w:rsidR="00262DFE" w:rsidRDefault="00262DFE">
      <w:pPr>
        <w:rPr>
          <w:sz w:val="28"/>
        </w:rPr>
      </w:pPr>
    </w:p>
    <w:p w:rsidR="000621CF" w:rsidRDefault="000621CF">
      <w:pPr>
        <w:rPr>
          <w:sz w:val="28"/>
        </w:rPr>
      </w:pPr>
    </w:p>
    <w:p w:rsidR="000621CF" w:rsidRDefault="000621CF">
      <w:pPr>
        <w:rPr>
          <w:sz w:val="28"/>
        </w:rPr>
      </w:pPr>
    </w:p>
    <w:p w:rsidR="000621CF" w:rsidRDefault="000621CF">
      <w:pPr>
        <w:rPr>
          <w:sz w:val="28"/>
        </w:rPr>
      </w:pPr>
    </w:p>
    <w:tbl>
      <w:tblPr>
        <w:tblW w:w="0" w:type="auto"/>
        <w:tblLayout w:type="fixed"/>
        <w:tblLook w:val="04A0"/>
      </w:tblPr>
      <w:tblGrid>
        <w:gridCol w:w="3576"/>
        <w:gridCol w:w="6629"/>
      </w:tblGrid>
      <w:tr w:rsidR="00262DFE">
        <w:tc>
          <w:tcPr>
            <w:tcW w:w="3576" w:type="dxa"/>
          </w:tcPr>
          <w:p w:rsidR="00262DFE" w:rsidRDefault="002009C1" w:rsidP="002009C1">
            <w:r>
              <w:rPr>
                <w:sz w:val="28"/>
              </w:rPr>
              <w:t xml:space="preserve">Заведующий финансовым отделом </w:t>
            </w:r>
          </w:p>
        </w:tc>
        <w:tc>
          <w:tcPr>
            <w:tcW w:w="6629" w:type="dxa"/>
          </w:tcPr>
          <w:p w:rsidR="00262DFE" w:rsidRDefault="002009C1">
            <w:pPr>
              <w:tabs>
                <w:tab w:val="left" w:pos="5205"/>
              </w:tabs>
              <w:jc w:val="right"/>
              <w:rPr>
                <w:sz w:val="28"/>
              </w:rPr>
            </w:pPr>
            <w:r>
              <w:rPr>
                <w:sz w:val="28"/>
              </w:rPr>
              <w:t xml:space="preserve">С.Ю. </w:t>
            </w:r>
            <w:proofErr w:type="spellStart"/>
            <w:r>
              <w:rPr>
                <w:sz w:val="28"/>
              </w:rPr>
              <w:t>Городничая</w:t>
            </w:r>
            <w:proofErr w:type="spellEnd"/>
          </w:p>
        </w:tc>
      </w:tr>
    </w:tbl>
    <w:p w:rsidR="00262DFE" w:rsidRDefault="00262DFE">
      <w:pPr>
        <w:rPr>
          <w:sz w:val="28"/>
        </w:rPr>
      </w:pPr>
    </w:p>
    <w:sectPr w:rsidR="00262DFE" w:rsidSect="00262DFE">
      <w:pgSz w:w="11906" w:h="16838"/>
      <w:pgMar w:top="709" w:right="709" w:bottom="709" w:left="85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compat/>
  <w:rsids>
    <w:rsidRoot w:val="00262DFE"/>
    <w:rsid w:val="000621CF"/>
    <w:rsid w:val="002009C1"/>
    <w:rsid w:val="00262DFE"/>
    <w:rsid w:val="004C30E1"/>
    <w:rsid w:val="00554502"/>
    <w:rsid w:val="007A0334"/>
    <w:rsid w:val="007C1CC3"/>
    <w:rsid w:val="008970E2"/>
    <w:rsid w:val="009C67C3"/>
    <w:rsid w:val="00B848ED"/>
    <w:rsid w:val="00C51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262DFE"/>
    <w:rPr>
      <w:sz w:val="24"/>
    </w:rPr>
  </w:style>
  <w:style w:type="paragraph" w:styleId="10">
    <w:name w:val="heading 1"/>
    <w:basedOn w:val="a"/>
    <w:next w:val="a"/>
    <w:link w:val="11"/>
    <w:uiPriority w:val="9"/>
    <w:qFormat/>
    <w:rsid w:val="00262DFE"/>
    <w:pPr>
      <w:spacing w:before="108" w:after="108"/>
      <w:jc w:val="center"/>
      <w:outlineLvl w:val="0"/>
    </w:pPr>
    <w:rPr>
      <w:rFonts w:ascii="Arial" w:hAnsi="Arial"/>
      <w:b/>
      <w:color w:val="000080"/>
      <w:sz w:val="20"/>
    </w:rPr>
  </w:style>
  <w:style w:type="paragraph" w:styleId="2">
    <w:name w:val="heading 2"/>
    <w:next w:val="a"/>
    <w:link w:val="20"/>
    <w:uiPriority w:val="9"/>
    <w:qFormat/>
    <w:rsid w:val="00262DFE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262DFE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262DFE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262DFE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262DFE"/>
    <w:rPr>
      <w:sz w:val="24"/>
    </w:rPr>
  </w:style>
  <w:style w:type="paragraph" w:styleId="21">
    <w:name w:val="toc 2"/>
    <w:next w:val="a"/>
    <w:link w:val="22"/>
    <w:uiPriority w:val="39"/>
    <w:rsid w:val="00262DFE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262DFE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262DFE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262DFE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262DFE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262DFE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262DFE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262DFE"/>
    <w:rPr>
      <w:rFonts w:ascii="XO Thames" w:hAnsi="XO Thames"/>
      <w:sz w:val="28"/>
    </w:rPr>
  </w:style>
  <w:style w:type="paragraph" w:customStyle="1" w:styleId="12">
    <w:name w:val="Основной шрифт абзаца1"/>
    <w:link w:val="Endnote"/>
    <w:rsid w:val="00262DFE"/>
  </w:style>
  <w:style w:type="paragraph" w:customStyle="1" w:styleId="Endnote">
    <w:name w:val="Endnote"/>
    <w:link w:val="Endnote0"/>
    <w:rsid w:val="00262DFE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262DFE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262DFE"/>
    <w:rPr>
      <w:rFonts w:ascii="XO Thames" w:hAnsi="XO Thames"/>
      <w:b/>
      <w:sz w:val="26"/>
    </w:rPr>
  </w:style>
  <w:style w:type="paragraph" w:customStyle="1" w:styleId="ConsPlusTitle">
    <w:name w:val="ConsPlusTitle"/>
    <w:link w:val="ConsPlusTitle0"/>
    <w:rsid w:val="00262DFE"/>
    <w:pPr>
      <w:widowControl w:val="0"/>
    </w:pPr>
    <w:rPr>
      <w:b/>
      <w:sz w:val="28"/>
    </w:rPr>
  </w:style>
  <w:style w:type="character" w:customStyle="1" w:styleId="ConsPlusTitle0">
    <w:name w:val="ConsPlusTitle"/>
    <w:link w:val="ConsPlusTitle"/>
    <w:rsid w:val="00262DFE"/>
    <w:rPr>
      <w:b/>
      <w:sz w:val="28"/>
    </w:rPr>
  </w:style>
  <w:style w:type="paragraph" w:styleId="a3">
    <w:name w:val="Balloon Text"/>
    <w:basedOn w:val="a"/>
    <w:link w:val="a4"/>
    <w:rsid w:val="00262DFE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sid w:val="00262DFE"/>
    <w:rPr>
      <w:rFonts w:ascii="Tahoma" w:hAnsi="Tahoma"/>
      <w:sz w:val="16"/>
    </w:rPr>
  </w:style>
  <w:style w:type="paragraph" w:styleId="a5">
    <w:name w:val="List Paragraph"/>
    <w:basedOn w:val="a"/>
    <w:link w:val="a6"/>
    <w:rsid w:val="00262DFE"/>
    <w:pPr>
      <w:ind w:left="720" w:firstLine="709"/>
      <w:contextualSpacing/>
      <w:jc w:val="both"/>
    </w:pPr>
    <w:rPr>
      <w:sz w:val="28"/>
    </w:rPr>
  </w:style>
  <w:style w:type="character" w:customStyle="1" w:styleId="a6">
    <w:name w:val="Абзац списка Знак"/>
    <w:basedOn w:val="1"/>
    <w:link w:val="a5"/>
    <w:rsid w:val="00262DFE"/>
    <w:rPr>
      <w:sz w:val="28"/>
    </w:rPr>
  </w:style>
  <w:style w:type="paragraph" w:customStyle="1" w:styleId="23">
    <w:name w:val="Знак2 Знак Знак Знак Знак Знак Знак Знак Знак Знак Знак Знак Знак"/>
    <w:basedOn w:val="a"/>
    <w:link w:val="24"/>
    <w:rsid w:val="00262DFE"/>
    <w:pPr>
      <w:spacing w:beforeAutospacing="1" w:afterAutospacing="1"/>
    </w:pPr>
    <w:rPr>
      <w:rFonts w:ascii="Tahoma" w:hAnsi="Tahoma"/>
      <w:sz w:val="20"/>
    </w:rPr>
  </w:style>
  <w:style w:type="character" w:customStyle="1" w:styleId="24">
    <w:name w:val="Знак2 Знак Знак Знак Знак Знак Знак Знак Знак Знак Знак Знак Знак"/>
    <w:basedOn w:val="1"/>
    <w:link w:val="23"/>
    <w:rsid w:val="00262DFE"/>
    <w:rPr>
      <w:rFonts w:ascii="Tahoma" w:hAnsi="Tahoma"/>
      <w:sz w:val="20"/>
    </w:rPr>
  </w:style>
  <w:style w:type="paragraph" w:styleId="a7">
    <w:name w:val="Body Text"/>
    <w:basedOn w:val="a"/>
    <w:link w:val="a8"/>
    <w:rsid w:val="00262DFE"/>
    <w:pPr>
      <w:jc w:val="center"/>
    </w:pPr>
    <w:rPr>
      <w:sz w:val="28"/>
    </w:rPr>
  </w:style>
  <w:style w:type="character" w:customStyle="1" w:styleId="a8">
    <w:name w:val="Основной текст Знак"/>
    <w:basedOn w:val="1"/>
    <w:link w:val="a7"/>
    <w:rsid w:val="00262DFE"/>
    <w:rPr>
      <w:sz w:val="28"/>
    </w:rPr>
  </w:style>
  <w:style w:type="paragraph" w:styleId="31">
    <w:name w:val="toc 3"/>
    <w:next w:val="a"/>
    <w:link w:val="32"/>
    <w:uiPriority w:val="39"/>
    <w:rsid w:val="00262DFE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262DFE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rsid w:val="00262DFE"/>
    <w:pPr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sid w:val="00262DFE"/>
    <w:rPr>
      <w:rFonts w:ascii="Arial" w:hAnsi="Arial"/>
    </w:rPr>
  </w:style>
  <w:style w:type="character" w:customStyle="1" w:styleId="50">
    <w:name w:val="Заголовок 5 Знак"/>
    <w:link w:val="5"/>
    <w:rsid w:val="00262DFE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sid w:val="00262DFE"/>
    <w:rPr>
      <w:rFonts w:ascii="Arial" w:hAnsi="Arial"/>
      <w:b/>
      <w:color w:val="000080"/>
      <w:sz w:val="20"/>
    </w:rPr>
  </w:style>
  <w:style w:type="paragraph" w:customStyle="1" w:styleId="13">
    <w:name w:val="Основной шрифт абзаца1"/>
    <w:link w:val="14"/>
    <w:rsid w:val="00262DFE"/>
  </w:style>
  <w:style w:type="character" w:customStyle="1" w:styleId="14">
    <w:name w:val="Основной шрифт абзаца1"/>
    <w:link w:val="13"/>
    <w:rsid w:val="00262DFE"/>
  </w:style>
  <w:style w:type="paragraph" w:customStyle="1" w:styleId="15">
    <w:name w:val="Гиперссылка1"/>
    <w:link w:val="a9"/>
    <w:rsid w:val="00262DFE"/>
    <w:rPr>
      <w:color w:val="0000FF"/>
      <w:u w:val="single"/>
    </w:rPr>
  </w:style>
  <w:style w:type="character" w:styleId="a9">
    <w:name w:val="Hyperlink"/>
    <w:link w:val="15"/>
    <w:rsid w:val="00262DFE"/>
    <w:rPr>
      <w:color w:val="0000FF"/>
      <w:u w:val="single"/>
    </w:rPr>
  </w:style>
  <w:style w:type="paragraph" w:customStyle="1" w:styleId="Footnote">
    <w:name w:val="Footnote"/>
    <w:link w:val="Footnote0"/>
    <w:rsid w:val="00262DFE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262DF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sid w:val="00262DFE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sid w:val="00262DFE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262DFE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262DFE"/>
    <w:rPr>
      <w:rFonts w:ascii="XO Thames" w:hAnsi="XO Thames"/>
    </w:rPr>
  </w:style>
  <w:style w:type="paragraph" w:customStyle="1" w:styleId="ConsPlusNonformat">
    <w:name w:val="ConsPlusNonformat"/>
    <w:link w:val="ConsPlusNonformat0"/>
    <w:rsid w:val="00262DFE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262DFE"/>
    <w:rPr>
      <w:rFonts w:ascii="Courier New" w:hAnsi="Courier New"/>
    </w:rPr>
  </w:style>
  <w:style w:type="paragraph" w:styleId="9">
    <w:name w:val="toc 9"/>
    <w:next w:val="a"/>
    <w:link w:val="90"/>
    <w:uiPriority w:val="39"/>
    <w:rsid w:val="00262DFE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262DFE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262DFE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262DFE"/>
    <w:rPr>
      <w:rFonts w:ascii="XO Thames" w:hAnsi="XO Thames"/>
      <w:sz w:val="28"/>
    </w:rPr>
  </w:style>
  <w:style w:type="paragraph" w:customStyle="1" w:styleId="18">
    <w:name w:val="Обычный1"/>
    <w:link w:val="19"/>
    <w:rsid w:val="00262DFE"/>
    <w:rPr>
      <w:sz w:val="24"/>
    </w:rPr>
  </w:style>
  <w:style w:type="character" w:customStyle="1" w:styleId="19">
    <w:name w:val="Обычный1"/>
    <w:link w:val="18"/>
    <w:rsid w:val="00262DFE"/>
    <w:rPr>
      <w:sz w:val="24"/>
    </w:rPr>
  </w:style>
  <w:style w:type="paragraph" w:styleId="51">
    <w:name w:val="toc 5"/>
    <w:next w:val="a"/>
    <w:link w:val="52"/>
    <w:uiPriority w:val="39"/>
    <w:rsid w:val="00262DFE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262DFE"/>
    <w:rPr>
      <w:rFonts w:ascii="XO Thames" w:hAnsi="XO Thames"/>
      <w:sz w:val="28"/>
    </w:rPr>
  </w:style>
  <w:style w:type="paragraph" w:customStyle="1" w:styleId="1a">
    <w:name w:val="Гиперссылка1"/>
    <w:link w:val="1b"/>
    <w:rsid w:val="00262DFE"/>
    <w:rPr>
      <w:color w:val="0000FF"/>
      <w:u w:val="single"/>
    </w:rPr>
  </w:style>
  <w:style w:type="character" w:customStyle="1" w:styleId="1b">
    <w:name w:val="Гиперссылка1"/>
    <w:link w:val="1a"/>
    <w:rsid w:val="00262DFE"/>
    <w:rPr>
      <w:color w:val="0000FF"/>
      <w:u w:val="single"/>
    </w:rPr>
  </w:style>
  <w:style w:type="paragraph" w:styleId="aa">
    <w:name w:val="Subtitle"/>
    <w:next w:val="a"/>
    <w:link w:val="ab"/>
    <w:uiPriority w:val="11"/>
    <w:qFormat/>
    <w:rsid w:val="00262DFE"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sid w:val="00262DFE"/>
    <w:rPr>
      <w:rFonts w:ascii="XO Thames" w:hAnsi="XO Thames"/>
      <w:i/>
      <w:sz w:val="24"/>
    </w:rPr>
  </w:style>
  <w:style w:type="paragraph" w:styleId="ac">
    <w:name w:val="Title"/>
    <w:basedOn w:val="a"/>
    <w:link w:val="ad"/>
    <w:uiPriority w:val="10"/>
    <w:qFormat/>
    <w:rsid w:val="00262DFE"/>
    <w:pPr>
      <w:jc w:val="center"/>
    </w:pPr>
    <w:rPr>
      <w:sz w:val="28"/>
    </w:rPr>
  </w:style>
  <w:style w:type="character" w:customStyle="1" w:styleId="ad">
    <w:name w:val="Название Знак"/>
    <w:basedOn w:val="1"/>
    <w:link w:val="ac"/>
    <w:rsid w:val="00262DFE"/>
    <w:rPr>
      <w:sz w:val="28"/>
    </w:rPr>
  </w:style>
  <w:style w:type="character" w:customStyle="1" w:styleId="40">
    <w:name w:val="Заголовок 4 Знак"/>
    <w:link w:val="4"/>
    <w:rsid w:val="00262DFE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262DFE"/>
    <w:rPr>
      <w:rFonts w:ascii="XO Thames" w:hAnsi="XO Thames"/>
      <w:b/>
      <w:sz w:val="28"/>
    </w:rPr>
  </w:style>
  <w:style w:type="paragraph" w:customStyle="1" w:styleId="ae">
    <w:name w:val="Знак Знак Знак Знак Знак Знак Знак"/>
    <w:basedOn w:val="a"/>
    <w:link w:val="af"/>
    <w:rsid w:val="00262DFE"/>
    <w:pPr>
      <w:spacing w:beforeAutospacing="1" w:afterAutospacing="1"/>
      <w:jc w:val="both"/>
    </w:pPr>
    <w:rPr>
      <w:rFonts w:ascii="Tahoma" w:hAnsi="Tahoma"/>
      <w:sz w:val="20"/>
    </w:rPr>
  </w:style>
  <w:style w:type="character" w:customStyle="1" w:styleId="af">
    <w:name w:val="Знак Знак Знак Знак Знак Знак Знак"/>
    <w:basedOn w:val="1"/>
    <w:link w:val="ae"/>
    <w:rsid w:val="00262DFE"/>
    <w:rPr>
      <w:rFonts w:ascii="Tahoma" w:hAnsi="Tahoma"/>
      <w:sz w:val="20"/>
    </w:rPr>
  </w:style>
  <w:style w:type="table" w:styleId="af0">
    <w:name w:val="Table Grid"/>
    <w:basedOn w:val="a1"/>
    <w:rsid w:val="00262D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rmal (Web)"/>
    <w:basedOn w:val="a"/>
    <w:uiPriority w:val="99"/>
    <w:semiHidden/>
    <w:unhideWhenUsed/>
    <w:rsid w:val="000621CF"/>
    <w:pPr>
      <w:spacing w:before="100" w:beforeAutospacing="1" w:after="100" w:afterAutospacing="1"/>
    </w:pPr>
    <w:rPr>
      <w:color w:val="auto"/>
      <w:szCs w:val="24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Начальник</dc:creator>
  <cp:lastModifiedBy>Начальник</cp:lastModifiedBy>
  <cp:revision>3</cp:revision>
  <dcterms:created xsi:type="dcterms:W3CDTF">2025-08-08T07:29:00Z</dcterms:created>
  <dcterms:modified xsi:type="dcterms:W3CDTF">2025-08-08T07:46:00Z</dcterms:modified>
</cp:coreProperties>
</file>